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4C4078" w:rsidP="00E730C8">
      <w:pPr>
        <w:pStyle w:val="Default"/>
        <w:rPr>
          <w:rFonts w:ascii="Times New Roman" w:hAnsi="Times New Roman" w:cs="Times New Roman"/>
          <w:b/>
          <w:u w:val="single"/>
        </w:rPr>
      </w:pPr>
      <w:r>
        <w:rPr>
          <w:rFonts w:ascii="Times New Roman" w:hAnsi="Times New Roman" w:cs="Times New Roman"/>
          <w:b/>
          <w:u w:val="single"/>
        </w:rPr>
        <w:t>KÖPÜK SABUN</w:t>
      </w:r>
    </w:p>
    <w:p w:rsidR="00E730C8" w:rsidRDefault="00E730C8" w:rsidP="00E730C8">
      <w:pPr>
        <w:pStyle w:val="Default"/>
      </w:pPr>
      <w:r>
        <w:t></w:t>
      </w: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r w:rsidRPr="00341C82">
        <w:rPr>
          <w:rFonts w:ascii="Wingdings" w:hAnsi="Wingdings" w:cs="Wingdings"/>
          <w:color w:val="000000"/>
          <w:sz w:val="24"/>
          <w:szCs w:val="24"/>
        </w:rPr>
        <w:t></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Genel kullanım alan</w:t>
      </w:r>
      <w:r>
        <w:rPr>
          <w:rFonts w:ascii="Times New Roman" w:hAnsi="Times New Roman" w:cs="Times New Roman"/>
          <w:sz w:val="24"/>
          <w:szCs w:val="24"/>
        </w:rPr>
        <w:t>ları için kullanımı ekonomik ve ideal olmalıdır.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Yumuşak formülü sayesinde</w:t>
      </w:r>
      <w:r>
        <w:rPr>
          <w:rFonts w:ascii="Times New Roman" w:hAnsi="Times New Roman" w:cs="Times New Roman"/>
          <w:sz w:val="24"/>
          <w:szCs w:val="24"/>
        </w:rPr>
        <w:t xml:space="preserve"> cildi tahriş etmeden temizlemelidir.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 xml:space="preserve">Cilt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ına</w:t>
      </w:r>
      <w:proofErr w:type="spellEnd"/>
      <w:r>
        <w:rPr>
          <w:rFonts w:ascii="Times New Roman" w:hAnsi="Times New Roman" w:cs="Times New Roman"/>
          <w:sz w:val="24"/>
          <w:szCs w:val="24"/>
        </w:rPr>
        <w:t xml:space="preserve"> uygun olmalıdır.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Hoş kokulu olmalıdır.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Sıvı sab</w:t>
      </w:r>
      <w:r>
        <w:rPr>
          <w:rFonts w:ascii="Times New Roman" w:hAnsi="Times New Roman" w:cs="Times New Roman"/>
          <w:sz w:val="24"/>
          <w:szCs w:val="24"/>
        </w:rPr>
        <w:t xml:space="preserve">un </w:t>
      </w:r>
      <w:proofErr w:type="spellStart"/>
      <w:r>
        <w:rPr>
          <w:rFonts w:ascii="Times New Roman" w:hAnsi="Times New Roman" w:cs="Times New Roman"/>
          <w:sz w:val="24"/>
          <w:szCs w:val="24"/>
        </w:rPr>
        <w:t>dispenserleri</w:t>
      </w:r>
      <w:proofErr w:type="spellEnd"/>
      <w:r>
        <w:rPr>
          <w:rFonts w:ascii="Times New Roman" w:hAnsi="Times New Roman" w:cs="Times New Roman"/>
          <w:sz w:val="24"/>
          <w:szCs w:val="24"/>
        </w:rPr>
        <w:t xml:space="preserve"> ile kullanıma uygun olmalıdır.</w:t>
      </w:r>
      <w:r w:rsidRPr="00341C82">
        <w:rPr>
          <w:rFonts w:ascii="Times New Roman" w:hAnsi="Times New Roman" w:cs="Times New Roman"/>
          <w:sz w:val="24"/>
          <w:szCs w:val="24"/>
        </w:rPr>
        <w:t xml:space="preserve"> </w:t>
      </w:r>
    </w:p>
    <w:p w:rsidR="00341C82" w:rsidRDefault="00341C82"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sidRPr="00341C82">
        <w:rPr>
          <w:rFonts w:ascii="Times New Roman" w:hAnsi="Times New Roman" w:cs="Times New Roman"/>
          <w:sz w:val="24"/>
          <w:szCs w:val="24"/>
        </w:rPr>
        <w:t>Dermatolojik ol</w:t>
      </w:r>
      <w:r>
        <w:rPr>
          <w:rFonts w:ascii="Times New Roman" w:hAnsi="Times New Roman" w:cs="Times New Roman"/>
          <w:sz w:val="24"/>
          <w:szCs w:val="24"/>
        </w:rPr>
        <w:t>arak test edilip onaylanmış olmalıdır.</w:t>
      </w:r>
    </w:p>
    <w:p w:rsidR="004C4078" w:rsidRPr="00341C82" w:rsidRDefault="004C4078"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LT ambalajda olmalıdır.</w:t>
      </w:r>
    </w:p>
    <w:p w:rsidR="00B74F94" w:rsidRPr="00100211" w:rsidRDefault="001F0CDD"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Ürüne ait </w:t>
      </w:r>
      <w:r w:rsidR="00341C82">
        <w:rPr>
          <w:rFonts w:ascii="Times New Roman" w:hAnsi="Times New Roman" w:cs="Times New Roman"/>
          <w:sz w:val="24"/>
          <w:szCs w:val="24"/>
        </w:rPr>
        <w:t xml:space="preserve">Sağlık Bakanlığı İlaç ve Tıbbi Cihaz Kurumuna Kozmetik </w:t>
      </w:r>
      <w:r w:rsidRPr="00B74F94">
        <w:rPr>
          <w:rFonts w:ascii="Times New Roman" w:hAnsi="Times New Roman" w:cs="Times New Roman"/>
          <w:sz w:val="24"/>
          <w:szCs w:val="24"/>
        </w:rPr>
        <w:t>bildiriminin yapılması ve bu belgenin ihale dosyasında sunulması zorunludur.</w:t>
      </w:r>
    </w:p>
    <w:p w:rsidR="004D53AC" w:rsidRPr="00B74F94" w:rsidRDefault="004D53AC"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w:t>
      </w:r>
      <w:r w:rsidR="004C4078">
        <w:rPr>
          <w:rFonts w:ascii="Times New Roman" w:hAnsi="Times New Roman" w:cs="Times New Roman"/>
          <w:sz w:val="24"/>
          <w:szCs w:val="24"/>
        </w:rPr>
        <w:t>rüne ait TSE 11885 Tip 3</w:t>
      </w:r>
      <w:r w:rsidR="00205F24">
        <w:rPr>
          <w:rFonts w:ascii="Times New Roman" w:hAnsi="Times New Roman" w:cs="Times New Roman"/>
          <w:sz w:val="24"/>
          <w:szCs w:val="24"/>
        </w:rPr>
        <w:t xml:space="preserve"> </w:t>
      </w:r>
      <w:r>
        <w:rPr>
          <w:rFonts w:ascii="Times New Roman" w:hAnsi="Times New Roman" w:cs="Times New Roman"/>
          <w:sz w:val="24"/>
          <w:szCs w:val="24"/>
        </w:rPr>
        <w:t>belgesi olmalıdır ve belgenin ihale dosyasında sunması zorunludur.</w:t>
      </w:r>
    </w:p>
    <w:p w:rsidR="00B74F94" w:rsidRPr="00B74F94" w:rsidRDefault="00B74F94"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306B9E" w:rsidRPr="00DF4D95" w:rsidRDefault="00306B9E" w:rsidP="00306B9E">
      <w:pPr>
        <w:pStyle w:val="ListeParagraf"/>
        <w:numPr>
          <w:ilvl w:val="0"/>
          <w:numId w:val="5"/>
        </w:numPr>
        <w:spacing w:after="0" w:line="276" w:lineRule="auto"/>
        <w:jc w:val="both"/>
        <w:rPr>
          <w:rFonts w:ascii="Times New Roman" w:hAnsi="Times New Roman" w:cs="Times New Roman"/>
          <w:sz w:val="24"/>
          <w:szCs w:val="24"/>
        </w:rPr>
      </w:pPr>
      <w:r w:rsidRPr="00DF4D95">
        <w:rPr>
          <w:rFonts w:ascii="Times New Roman" w:hAnsi="Times New Roman" w:cs="Times New Roman"/>
          <w:sz w:val="24"/>
          <w:szCs w:val="24"/>
        </w:rPr>
        <w:t>Üretici firmaya ait TSE İyi Üretim Uygulamaları Uygunluk Belgesi(GMP) belgesi olmalı ve isteklinin bu belgeyi ihale dosyasında sunması zorunludur.</w:t>
      </w:r>
    </w:p>
    <w:p w:rsidR="00306B9E" w:rsidRPr="00B74F94" w:rsidRDefault="00306B9E" w:rsidP="00306B9E">
      <w:pPr>
        <w:pStyle w:val="AralkYok"/>
        <w:ind w:left="720"/>
        <w:jc w:val="both"/>
        <w:rPr>
          <w:rFonts w:ascii="Times New Roman" w:hAnsi="Times New Roman" w:cs="Times New Roman"/>
          <w:sz w:val="24"/>
          <w:szCs w:val="24"/>
        </w:rPr>
      </w:pPr>
      <w:bookmarkStart w:id="0" w:name="_GoBack"/>
      <w:bookmarkEnd w:id="0"/>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100211"/>
    <w:rsid w:val="001F0CDD"/>
    <w:rsid w:val="00205F24"/>
    <w:rsid w:val="00264C9F"/>
    <w:rsid w:val="00306B9E"/>
    <w:rsid w:val="00341C82"/>
    <w:rsid w:val="00350DFA"/>
    <w:rsid w:val="004172FE"/>
    <w:rsid w:val="004C4078"/>
    <w:rsid w:val="004D53AC"/>
    <w:rsid w:val="00576805"/>
    <w:rsid w:val="00707C95"/>
    <w:rsid w:val="00A46CAE"/>
    <w:rsid w:val="00AF3CC3"/>
    <w:rsid w:val="00B74F94"/>
    <w:rsid w:val="00CC0460"/>
    <w:rsid w:val="00D33BD2"/>
    <w:rsid w:val="00E73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4</cp:revision>
  <dcterms:created xsi:type="dcterms:W3CDTF">2018-01-15T09:09:00Z</dcterms:created>
  <dcterms:modified xsi:type="dcterms:W3CDTF">2018-01-15T10:04:00Z</dcterms:modified>
</cp:coreProperties>
</file>