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3836E1">
      <w:pPr>
        <w:pStyle w:val="Default"/>
        <w:jc w:val="both"/>
        <w:rPr>
          <w:rFonts w:ascii="Times New Roman" w:hAnsi="Times New Roman" w:cs="Times New Roman"/>
          <w:b/>
          <w:u w:val="single"/>
        </w:rPr>
      </w:pPr>
      <w:r>
        <w:rPr>
          <w:rFonts w:ascii="Times New Roman" w:hAnsi="Times New Roman" w:cs="Times New Roman"/>
          <w:b/>
          <w:u w:val="single"/>
        </w:rPr>
        <w:t xml:space="preserve"> </w:t>
      </w:r>
      <w:r w:rsidR="00701145">
        <w:rPr>
          <w:rFonts w:ascii="Times New Roman" w:hAnsi="Times New Roman" w:cs="Times New Roman"/>
          <w:b/>
          <w:u w:val="single"/>
        </w:rPr>
        <w:t xml:space="preserve">KOMPLE YIKAMA ÇAMAŞIR </w:t>
      </w:r>
      <w:r w:rsidR="00D9390D">
        <w:rPr>
          <w:rFonts w:ascii="Times New Roman" w:hAnsi="Times New Roman" w:cs="Times New Roman"/>
          <w:b/>
          <w:u w:val="single"/>
        </w:rPr>
        <w:t>DETERJANI</w:t>
      </w:r>
    </w:p>
    <w:p w:rsidR="00E730C8" w:rsidRDefault="00E730C8" w:rsidP="003836E1">
      <w:pPr>
        <w:pStyle w:val="Default"/>
        <w:jc w:val="both"/>
      </w:pPr>
      <w:r>
        <w:t></w:t>
      </w:r>
    </w:p>
    <w:p w:rsidR="00701145" w:rsidRPr="00701145" w:rsidRDefault="00341C82" w:rsidP="003836E1">
      <w:pPr>
        <w:autoSpaceDE w:val="0"/>
        <w:autoSpaceDN w:val="0"/>
        <w:adjustRightInd w:val="0"/>
        <w:spacing w:after="0" w:line="240" w:lineRule="auto"/>
        <w:jc w:val="both"/>
        <w:rPr>
          <w:rFonts w:ascii="Wingdings" w:hAnsi="Wingdings" w:cs="Wingdings"/>
          <w:color w:val="000000"/>
          <w:sz w:val="24"/>
          <w:szCs w:val="24"/>
        </w:rPr>
      </w:pPr>
      <w:r w:rsidRPr="00341C82">
        <w:rPr>
          <w:rFonts w:ascii="Wingdings" w:hAnsi="Wingdings" w:cs="Wingdings"/>
          <w:color w:val="000000"/>
          <w:sz w:val="24"/>
          <w:szCs w:val="24"/>
        </w:rPr>
        <w:t></w:t>
      </w:r>
      <w:r w:rsidR="00701145" w:rsidRPr="00701145">
        <w:rPr>
          <w:rFonts w:ascii="Calibri" w:hAnsi="Calibri" w:cs="Calibri"/>
          <w:color w:val="000000"/>
          <w:sz w:val="24"/>
          <w:szCs w:val="24"/>
        </w:rPr>
        <w:t xml:space="preserve"> </w:t>
      </w:r>
    </w:p>
    <w:p w:rsidR="00701145" w:rsidRPr="00701145" w:rsidRDefault="00701145" w:rsidP="003836E1">
      <w:pPr>
        <w:pStyle w:val="ListeParagraf"/>
        <w:numPr>
          <w:ilvl w:val="0"/>
          <w:numId w:val="6"/>
        </w:numPr>
        <w:autoSpaceDE w:val="0"/>
        <w:autoSpaceDN w:val="0"/>
        <w:adjustRightInd w:val="0"/>
        <w:spacing w:after="63" w:line="240" w:lineRule="auto"/>
        <w:jc w:val="both"/>
        <w:rPr>
          <w:rFonts w:ascii="Times New Roman" w:hAnsi="Times New Roman" w:cs="Times New Roman"/>
          <w:sz w:val="24"/>
          <w:szCs w:val="24"/>
        </w:rPr>
      </w:pPr>
      <w:r w:rsidRPr="00701145">
        <w:rPr>
          <w:rFonts w:ascii="Times New Roman" w:hAnsi="Times New Roman" w:cs="Times New Roman"/>
          <w:sz w:val="24"/>
          <w:szCs w:val="24"/>
        </w:rPr>
        <w:t xml:space="preserve">Her su sertliğinde ve su </w:t>
      </w:r>
      <w:r>
        <w:rPr>
          <w:rFonts w:ascii="Times New Roman" w:hAnsi="Times New Roman" w:cs="Times New Roman"/>
          <w:sz w:val="24"/>
          <w:szCs w:val="24"/>
        </w:rPr>
        <w:t>sıcaklığında kullanılabilmelidir.</w:t>
      </w:r>
    </w:p>
    <w:p w:rsidR="00701145" w:rsidRPr="00701145" w:rsidRDefault="00701145" w:rsidP="003836E1">
      <w:pPr>
        <w:pStyle w:val="ListeParagraf"/>
        <w:numPr>
          <w:ilvl w:val="0"/>
          <w:numId w:val="6"/>
        </w:numPr>
        <w:autoSpaceDE w:val="0"/>
        <w:autoSpaceDN w:val="0"/>
        <w:adjustRightInd w:val="0"/>
        <w:spacing w:after="63" w:line="240" w:lineRule="auto"/>
        <w:jc w:val="both"/>
        <w:rPr>
          <w:rFonts w:ascii="Times New Roman" w:hAnsi="Times New Roman" w:cs="Times New Roman"/>
          <w:sz w:val="24"/>
          <w:szCs w:val="24"/>
        </w:rPr>
      </w:pPr>
      <w:r w:rsidRPr="00701145">
        <w:rPr>
          <w:rFonts w:ascii="Times New Roman" w:hAnsi="Times New Roman" w:cs="Times New Roman"/>
          <w:sz w:val="24"/>
          <w:szCs w:val="24"/>
        </w:rPr>
        <w:t xml:space="preserve">TAED, oksijen </w:t>
      </w:r>
      <w:proofErr w:type="gramStart"/>
      <w:r>
        <w:rPr>
          <w:rFonts w:ascii="Times New Roman" w:hAnsi="Times New Roman" w:cs="Times New Roman"/>
          <w:sz w:val="24"/>
          <w:szCs w:val="24"/>
        </w:rPr>
        <w:t>bazlı</w:t>
      </w:r>
      <w:proofErr w:type="gramEnd"/>
      <w:r>
        <w:rPr>
          <w:rFonts w:ascii="Times New Roman" w:hAnsi="Times New Roman" w:cs="Times New Roman"/>
          <w:sz w:val="24"/>
          <w:szCs w:val="24"/>
        </w:rPr>
        <w:t xml:space="preserve"> ağartıcı ve enzim içermelidir.</w:t>
      </w:r>
    </w:p>
    <w:p w:rsidR="00701145" w:rsidRPr="00701145" w:rsidRDefault="00701145" w:rsidP="003836E1">
      <w:pPr>
        <w:pStyle w:val="ListeParagraf"/>
        <w:numPr>
          <w:ilvl w:val="0"/>
          <w:numId w:val="6"/>
        </w:numPr>
        <w:autoSpaceDE w:val="0"/>
        <w:autoSpaceDN w:val="0"/>
        <w:adjustRightInd w:val="0"/>
        <w:spacing w:after="63" w:line="240" w:lineRule="auto"/>
        <w:jc w:val="both"/>
        <w:rPr>
          <w:rFonts w:ascii="Times New Roman" w:hAnsi="Times New Roman" w:cs="Times New Roman"/>
          <w:sz w:val="24"/>
          <w:szCs w:val="24"/>
        </w:rPr>
      </w:pPr>
      <w:r w:rsidRPr="00701145">
        <w:rPr>
          <w:rFonts w:ascii="Times New Roman" w:hAnsi="Times New Roman" w:cs="Times New Roman"/>
          <w:sz w:val="24"/>
          <w:szCs w:val="24"/>
        </w:rPr>
        <w:t>Endüstriyel çamaşır makinelerinde her türlü tek</w:t>
      </w:r>
      <w:r>
        <w:rPr>
          <w:rFonts w:ascii="Times New Roman" w:hAnsi="Times New Roman" w:cs="Times New Roman"/>
          <w:sz w:val="24"/>
          <w:szCs w:val="24"/>
        </w:rPr>
        <w:t>stilin yıkanmasında kullanılabilmelidir.</w:t>
      </w:r>
    </w:p>
    <w:p w:rsidR="00341C82" w:rsidRDefault="00341C82" w:rsidP="003836E1">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341C82">
        <w:rPr>
          <w:rFonts w:ascii="Times New Roman" w:hAnsi="Times New Roman" w:cs="Times New Roman"/>
          <w:sz w:val="24"/>
          <w:szCs w:val="24"/>
        </w:rPr>
        <w:t>Dermatolojik ol</w:t>
      </w:r>
      <w:r>
        <w:rPr>
          <w:rFonts w:ascii="Times New Roman" w:hAnsi="Times New Roman" w:cs="Times New Roman"/>
          <w:sz w:val="24"/>
          <w:szCs w:val="24"/>
        </w:rPr>
        <w:t>arak test edilip onaylanmış olmalıdır.</w:t>
      </w:r>
    </w:p>
    <w:p w:rsidR="00F450D4" w:rsidRPr="00341C82" w:rsidRDefault="00701145" w:rsidP="003836E1">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 kg PE </w:t>
      </w:r>
      <w:r w:rsidR="00F450D4">
        <w:rPr>
          <w:rFonts w:ascii="Times New Roman" w:hAnsi="Times New Roman" w:cs="Times New Roman"/>
          <w:sz w:val="24"/>
          <w:szCs w:val="24"/>
        </w:rPr>
        <w:t>ambalajda olmalıdır.</w:t>
      </w:r>
    </w:p>
    <w:p w:rsidR="00B71812" w:rsidRPr="00100211" w:rsidRDefault="00B71812" w:rsidP="003836E1">
      <w:pPr>
        <w:pStyle w:val="AralkYok"/>
        <w:numPr>
          <w:ilvl w:val="0"/>
          <w:numId w:val="6"/>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4D53AC" w:rsidRPr="00B74F94" w:rsidRDefault="004D53AC" w:rsidP="003836E1">
      <w:pPr>
        <w:pStyle w:val="AralkYok"/>
        <w:numPr>
          <w:ilvl w:val="0"/>
          <w:numId w:val="6"/>
        </w:numPr>
        <w:jc w:val="both"/>
        <w:rPr>
          <w:rFonts w:ascii="Times New Roman" w:hAnsi="Times New Roman" w:cs="Times New Roman"/>
          <w:sz w:val="24"/>
          <w:szCs w:val="24"/>
        </w:rPr>
      </w:pPr>
      <w:r>
        <w:rPr>
          <w:rFonts w:ascii="Times New Roman" w:hAnsi="Times New Roman" w:cs="Times New Roman"/>
          <w:sz w:val="24"/>
          <w:szCs w:val="24"/>
        </w:rPr>
        <w:t>Ü</w:t>
      </w:r>
      <w:r w:rsidR="006F3F3F">
        <w:rPr>
          <w:rFonts w:ascii="Times New Roman" w:hAnsi="Times New Roman" w:cs="Times New Roman"/>
          <w:sz w:val="24"/>
          <w:szCs w:val="24"/>
        </w:rPr>
        <w:t xml:space="preserve">rüne ait TSE </w:t>
      </w:r>
      <w:proofErr w:type="gramStart"/>
      <w:r w:rsidR="006F3F3F">
        <w:rPr>
          <w:rFonts w:ascii="Times New Roman" w:hAnsi="Times New Roman" w:cs="Times New Roman"/>
          <w:sz w:val="24"/>
          <w:szCs w:val="24"/>
        </w:rPr>
        <w:t>5155</w:t>
      </w:r>
      <w:r w:rsidR="00B71812">
        <w:rPr>
          <w:rFonts w:ascii="Times New Roman" w:hAnsi="Times New Roman" w:cs="Times New Roman"/>
          <w:sz w:val="24"/>
          <w:szCs w:val="24"/>
        </w:rPr>
        <w:t xml:space="preserve"> </w:t>
      </w:r>
      <w:r w:rsidR="00205F24">
        <w:rPr>
          <w:rFonts w:ascii="Times New Roman" w:hAnsi="Times New Roman" w:cs="Times New Roman"/>
          <w:sz w:val="24"/>
          <w:szCs w:val="24"/>
        </w:rPr>
        <w:t xml:space="preserve"> </w:t>
      </w:r>
      <w:r>
        <w:rPr>
          <w:rFonts w:ascii="Times New Roman" w:hAnsi="Times New Roman" w:cs="Times New Roman"/>
          <w:sz w:val="24"/>
          <w:szCs w:val="24"/>
        </w:rPr>
        <w:t>belgesi</w:t>
      </w:r>
      <w:proofErr w:type="gramEnd"/>
      <w:r>
        <w:rPr>
          <w:rFonts w:ascii="Times New Roman" w:hAnsi="Times New Roman" w:cs="Times New Roman"/>
          <w:sz w:val="24"/>
          <w:szCs w:val="24"/>
        </w:rPr>
        <w:t xml:space="preserve"> olmalıdır ve belgenin ihale dosyasında sun</w:t>
      </w:r>
      <w:r w:rsidR="00686E87">
        <w:rPr>
          <w:rFonts w:ascii="Times New Roman" w:hAnsi="Times New Roman" w:cs="Times New Roman"/>
          <w:sz w:val="24"/>
          <w:szCs w:val="24"/>
        </w:rPr>
        <w:t>ul</w:t>
      </w:r>
      <w:r>
        <w:rPr>
          <w:rFonts w:ascii="Times New Roman" w:hAnsi="Times New Roman" w:cs="Times New Roman"/>
          <w:sz w:val="24"/>
          <w:szCs w:val="24"/>
        </w:rPr>
        <w:t>ması zorunludur.</w:t>
      </w:r>
    </w:p>
    <w:p w:rsidR="00B74F94" w:rsidRPr="00B74F94" w:rsidRDefault="00B74F94" w:rsidP="003836E1">
      <w:pPr>
        <w:pStyle w:val="AralkYok"/>
        <w:numPr>
          <w:ilvl w:val="0"/>
          <w:numId w:val="6"/>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3836E1">
      <w:pPr>
        <w:pStyle w:val="AralkYok"/>
        <w:numPr>
          <w:ilvl w:val="0"/>
          <w:numId w:val="6"/>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3836E1">
      <w:pPr>
        <w:pStyle w:val="AralkYok"/>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3836E1">
      <w:pPr>
        <w:pStyle w:val="AralkYok"/>
        <w:numPr>
          <w:ilvl w:val="0"/>
          <w:numId w:val="6"/>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0B20F1" w:rsidRPr="00B74F94" w:rsidRDefault="000B20F1" w:rsidP="003836E1">
      <w:pPr>
        <w:pStyle w:val="AralkYok"/>
        <w:ind w:left="720"/>
        <w:jc w:val="both"/>
        <w:rPr>
          <w:rFonts w:ascii="Times New Roman" w:hAnsi="Times New Roman" w:cs="Times New Roman"/>
          <w:sz w:val="24"/>
          <w:szCs w:val="24"/>
        </w:rPr>
      </w:pPr>
    </w:p>
    <w:p w:rsidR="00B74F94" w:rsidRPr="001F0CDD" w:rsidRDefault="00B74F94" w:rsidP="003836E1">
      <w:pPr>
        <w:pStyle w:val="ListeParagraf"/>
        <w:jc w:val="both"/>
        <w:rPr>
          <w:rFonts w:ascii="Times New Roman" w:hAnsi="Times New Roman" w:cs="Times New Roman"/>
          <w:sz w:val="24"/>
          <w:szCs w:val="24"/>
        </w:rPr>
      </w:pPr>
      <w:bookmarkStart w:id="0" w:name="_GoBack"/>
      <w:bookmarkEnd w:id="0"/>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70E11"/>
    <w:multiLevelType w:val="hybridMultilevel"/>
    <w:tmpl w:val="9A589E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A6496"/>
    <w:rsid w:val="000B20F1"/>
    <w:rsid w:val="00100211"/>
    <w:rsid w:val="001F0CDD"/>
    <w:rsid w:val="00205F24"/>
    <w:rsid w:val="00341C82"/>
    <w:rsid w:val="00350DFA"/>
    <w:rsid w:val="003836E1"/>
    <w:rsid w:val="004172FE"/>
    <w:rsid w:val="004D53AC"/>
    <w:rsid w:val="00576805"/>
    <w:rsid w:val="00686E87"/>
    <w:rsid w:val="006F3F3F"/>
    <w:rsid w:val="00701145"/>
    <w:rsid w:val="00707C95"/>
    <w:rsid w:val="00854179"/>
    <w:rsid w:val="00957446"/>
    <w:rsid w:val="00A46CAE"/>
    <w:rsid w:val="00B71812"/>
    <w:rsid w:val="00B74F94"/>
    <w:rsid w:val="00CC0460"/>
    <w:rsid w:val="00D33BD2"/>
    <w:rsid w:val="00D9390D"/>
    <w:rsid w:val="00E01B9C"/>
    <w:rsid w:val="00E730C8"/>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7</cp:revision>
  <dcterms:created xsi:type="dcterms:W3CDTF">2018-01-17T13:15:00Z</dcterms:created>
  <dcterms:modified xsi:type="dcterms:W3CDTF">2018-01-24T08:51:00Z</dcterms:modified>
</cp:coreProperties>
</file>