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D9390D" w:rsidP="00E730C8">
      <w:pPr>
        <w:pStyle w:val="Default"/>
        <w:rPr>
          <w:rFonts w:ascii="Times New Roman" w:hAnsi="Times New Roman" w:cs="Times New Roman"/>
          <w:b/>
          <w:u w:val="single"/>
        </w:rPr>
      </w:pPr>
      <w:r>
        <w:rPr>
          <w:rFonts w:ascii="Times New Roman" w:hAnsi="Times New Roman" w:cs="Times New Roman"/>
          <w:b/>
          <w:u w:val="single"/>
        </w:rPr>
        <w:t xml:space="preserve"> BULAŞIK</w:t>
      </w:r>
      <w:r w:rsidR="009D5BA3">
        <w:rPr>
          <w:rFonts w:ascii="Times New Roman" w:hAnsi="Times New Roman" w:cs="Times New Roman"/>
          <w:b/>
          <w:u w:val="single"/>
        </w:rPr>
        <w:t xml:space="preserve"> MAKİNESİ</w:t>
      </w:r>
      <w:r w:rsidR="00BB7A3D">
        <w:rPr>
          <w:rFonts w:ascii="Times New Roman" w:hAnsi="Times New Roman" w:cs="Times New Roman"/>
          <w:b/>
          <w:u w:val="single"/>
        </w:rPr>
        <w:t xml:space="preserve"> PARLATICISI</w:t>
      </w:r>
    </w:p>
    <w:p w:rsidR="003E118C" w:rsidRPr="003E118C" w:rsidRDefault="00E730C8" w:rsidP="001B5162">
      <w:pPr>
        <w:pStyle w:val="Default"/>
      </w:pPr>
      <w:r>
        <w:t></w:t>
      </w:r>
    </w:p>
    <w:p w:rsidR="00BB7A3D" w:rsidRPr="00BB7A3D" w:rsidRDefault="00BB7A3D" w:rsidP="00BB7A3D">
      <w:pPr>
        <w:autoSpaceDE w:val="0"/>
        <w:autoSpaceDN w:val="0"/>
        <w:adjustRightInd w:val="0"/>
        <w:spacing w:after="0" w:line="240" w:lineRule="auto"/>
        <w:rPr>
          <w:rFonts w:ascii="Times New Roman" w:hAnsi="Times New Roman" w:cs="Times New Roman"/>
          <w:sz w:val="24"/>
          <w:szCs w:val="24"/>
        </w:rPr>
      </w:pPr>
    </w:p>
    <w:p w:rsidR="00BB7A3D" w:rsidRPr="00BB7A3D" w:rsidRDefault="00BB7A3D" w:rsidP="00BB7A3D">
      <w:pPr>
        <w:autoSpaceDE w:val="0"/>
        <w:autoSpaceDN w:val="0"/>
        <w:adjustRightInd w:val="0"/>
        <w:spacing w:after="0" w:line="240" w:lineRule="auto"/>
        <w:rPr>
          <w:rFonts w:ascii="Calibri" w:hAnsi="Calibri" w:cs="Calibri"/>
          <w:color w:val="000000"/>
          <w:sz w:val="24"/>
          <w:szCs w:val="24"/>
        </w:rPr>
      </w:pPr>
    </w:p>
    <w:p w:rsidR="00BB7A3D" w:rsidRPr="00BB7A3D" w:rsidRDefault="00BB7A3D" w:rsidP="00BB7A3D">
      <w:pPr>
        <w:pStyle w:val="ListeParagraf"/>
        <w:numPr>
          <w:ilvl w:val="0"/>
          <w:numId w:val="10"/>
        </w:numPr>
        <w:autoSpaceDE w:val="0"/>
        <w:autoSpaceDN w:val="0"/>
        <w:adjustRightInd w:val="0"/>
        <w:spacing w:after="60" w:line="240" w:lineRule="auto"/>
        <w:jc w:val="both"/>
        <w:rPr>
          <w:rFonts w:ascii="Times New Roman" w:hAnsi="Times New Roman" w:cs="Times New Roman"/>
          <w:sz w:val="24"/>
          <w:szCs w:val="24"/>
        </w:rPr>
      </w:pPr>
      <w:r w:rsidRPr="00BB7A3D">
        <w:rPr>
          <w:rFonts w:ascii="Times New Roman" w:hAnsi="Times New Roman" w:cs="Times New Roman"/>
          <w:sz w:val="24"/>
          <w:szCs w:val="24"/>
        </w:rPr>
        <w:t>İçerdiği yüzey aktif maddeler sayesinde makineden çıkan temizlenmiş bulaş</w:t>
      </w:r>
      <w:r w:rsidRPr="00BB7A3D">
        <w:rPr>
          <w:rFonts w:ascii="Times New Roman" w:hAnsi="Times New Roman" w:cs="Times New Roman"/>
          <w:sz w:val="24"/>
          <w:szCs w:val="24"/>
        </w:rPr>
        <w:t>ığın lekesiz kurumasını sağlamalıdır.</w:t>
      </w:r>
    </w:p>
    <w:p w:rsidR="003E118C" w:rsidRPr="00BB7A3D" w:rsidRDefault="00BB7A3D" w:rsidP="00BB7A3D">
      <w:pPr>
        <w:pStyle w:val="ListeParagraf"/>
        <w:numPr>
          <w:ilvl w:val="0"/>
          <w:numId w:val="10"/>
        </w:numPr>
        <w:autoSpaceDE w:val="0"/>
        <w:autoSpaceDN w:val="0"/>
        <w:adjustRightInd w:val="0"/>
        <w:spacing w:after="60" w:line="240" w:lineRule="auto"/>
        <w:jc w:val="both"/>
        <w:rPr>
          <w:rFonts w:ascii="Times New Roman" w:hAnsi="Times New Roman" w:cs="Times New Roman"/>
          <w:sz w:val="24"/>
          <w:szCs w:val="24"/>
        </w:rPr>
      </w:pPr>
      <w:r w:rsidRPr="00BB7A3D">
        <w:rPr>
          <w:rFonts w:ascii="Times New Roman" w:hAnsi="Times New Roman" w:cs="Times New Roman"/>
          <w:sz w:val="24"/>
          <w:szCs w:val="24"/>
        </w:rPr>
        <w:t>Kireç birikimini önleyerek cam, metal ve porselen malzemenin lekesiz k</w:t>
      </w:r>
      <w:r w:rsidRPr="00BB7A3D">
        <w:rPr>
          <w:rFonts w:ascii="Times New Roman" w:hAnsi="Times New Roman" w:cs="Times New Roman"/>
          <w:sz w:val="24"/>
          <w:szCs w:val="24"/>
        </w:rPr>
        <w:t>urumasını ve parlamasını sağlamalıdır.</w:t>
      </w:r>
    </w:p>
    <w:p w:rsidR="00341C82" w:rsidRPr="003E118C" w:rsidRDefault="003E118C" w:rsidP="00BB7A3D">
      <w:pPr>
        <w:pStyle w:val="ListeParagraf"/>
        <w:numPr>
          <w:ilvl w:val="0"/>
          <w:numId w:val="10"/>
        </w:numPr>
        <w:autoSpaceDE w:val="0"/>
        <w:autoSpaceDN w:val="0"/>
        <w:adjustRightInd w:val="0"/>
        <w:spacing w:after="0" w:line="240" w:lineRule="auto"/>
        <w:jc w:val="both"/>
        <w:rPr>
          <w:rFonts w:ascii="Times New Roman" w:hAnsi="Times New Roman" w:cs="Times New Roman"/>
          <w:sz w:val="24"/>
          <w:szCs w:val="24"/>
        </w:rPr>
      </w:pPr>
      <w:r w:rsidRPr="003E118C">
        <w:rPr>
          <w:rFonts w:ascii="Times New Roman" w:hAnsi="Times New Roman" w:cs="Times New Roman"/>
          <w:sz w:val="24"/>
          <w:szCs w:val="24"/>
        </w:rPr>
        <w:t>Dozaj</w:t>
      </w:r>
      <w:r w:rsidR="002A7A43">
        <w:rPr>
          <w:rFonts w:ascii="Times New Roman" w:hAnsi="Times New Roman" w:cs="Times New Roman"/>
          <w:sz w:val="24"/>
          <w:szCs w:val="24"/>
        </w:rPr>
        <w:t xml:space="preserve"> pompası ile </w:t>
      </w:r>
      <w:r w:rsidR="00BB7A3D">
        <w:rPr>
          <w:rFonts w:ascii="Times New Roman" w:hAnsi="Times New Roman" w:cs="Times New Roman"/>
          <w:sz w:val="24"/>
          <w:szCs w:val="24"/>
        </w:rPr>
        <w:t>kullanılabilmeli, dozaj</w:t>
      </w:r>
      <w:r w:rsidR="002A7A43">
        <w:rPr>
          <w:rFonts w:ascii="Times New Roman" w:hAnsi="Times New Roman" w:cs="Times New Roman"/>
          <w:sz w:val="24"/>
          <w:szCs w:val="24"/>
        </w:rPr>
        <w:t xml:space="preserve"> pompasının </w:t>
      </w:r>
      <w:r w:rsidR="00BB7A3D">
        <w:rPr>
          <w:rFonts w:ascii="Times New Roman" w:hAnsi="Times New Roman" w:cs="Times New Roman"/>
          <w:sz w:val="24"/>
          <w:szCs w:val="24"/>
        </w:rPr>
        <w:t>takılması, arızanın</w:t>
      </w:r>
      <w:r w:rsidR="002A7A43">
        <w:rPr>
          <w:rFonts w:ascii="Times New Roman" w:hAnsi="Times New Roman" w:cs="Times New Roman"/>
          <w:sz w:val="24"/>
          <w:szCs w:val="24"/>
        </w:rPr>
        <w:t xml:space="preserve"> </w:t>
      </w:r>
      <w:r w:rsidR="00BB7A3D">
        <w:rPr>
          <w:rFonts w:ascii="Times New Roman" w:hAnsi="Times New Roman" w:cs="Times New Roman"/>
          <w:sz w:val="24"/>
          <w:szCs w:val="24"/>
        </w:rPr>
        <w:t>giderilmesi, periyodik</w:t>
      </w:r>
      <w:r w:rsidR="002A7A43">
        <w:rPr>
          <w:rFonts w:ascii="Times New Roman" w:hAnsi="Times New Roman" w:cs="Times New Roman"/>
          <w:sz w:val="24"/>
          <w:szCs w:val="24"/>
        </w:rPr>
        <w:t xml:space="preserve"> takibi ve raporlanması bedelsiz yapılmalıdır.</w:t>
      </w:r>
    </w:p>
    <w:p w:rsidR="00F450D4" w:rsidRPr="003E118C" w:rsidRDefault="009D5BA3" w:rsidP="00BB7A3D">
      <w:pPr>
        <w:pStyle w:val="ListeParagraf"/>
        <w:numPr>
          <w:ilvl w:val="0"/>
          <w:numId w:val="10"/>
        </w:numPr>
        <w:autoSpaceDE w:val="0"/>
        <w:autoSpaceDN w:val="0"/>
        <w:adjustRightInd w:val="0"/>
        <w:spacing w:after="0" w:line="240" w:lineRule="auto"/>
        <w:jc w:val="both"/>
        <w:rPr>
          <w:rFonts w:ascii="Times New Roman" w:hAnsi="Times New Roman" w:cs="Times New Roman"/>
          <w:sz w:val="24"/>
          <w:szCs w:val="24"/>
        </w:rPr>
      </w:pPr>
      <w:r w:rsidRPr="003E118C">
        <w:rPr>
          <w:rFonts w:ascii="Times New Roman" w:hAnsi="Times New Roman" w:cs="Times New Roman"/>
          <w:sz w:val="24"/>
          <w:szCs w:val="24"/>
        </w:rPr>
        <w:t xml:space="preserve">20 </w:t>
      </w:r>
      <w:proofErr w:type="spellStart"/>
      <w:r w:rsidR="00F450D4" w:rsidRPr="003E118C">
        <w:rPr>
          <w:rFonts w:ascii="Times New Roman" w:hAnsi="Times New Roman" w:cs="Times New Roman"/>
          <w:sz w:val="24"/>
          <w:szCs w:val="24"/>
        </w:rPr>
        <w:t>lt</w:t>
      </w:r>
      <w:proofErr w:type="spellEnd"/>
      <w:r w:rsidR="00F450D4" w:rsidRPr="003E118C">
        <w:rPr>
          <w:rFonts w:ascii="Times New Roman" w:hAnsi="Times New Roman" w:cs="Times New Roman"/>
          <w:sz w:val="24"/>
          <w:szCs w:val="24"/>
        </w:rPr>
        <w:t xml:space="preserve"> ambalajda olmalıdır.</w:t>
      </w:r>
    </w:p>
    <w:p w:rsidR="009F1A6E" w:rsidRPr="006724B5" w:rsidRDefault="009F1A6E" w:rsidP="009F1A6E">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D53AC" w:rsidRPr="00B74F94" w:rsidRDefault="004D53AC" w:rsidP="00BB7A3D">
      <w:pPr>
        <w:pStyle w:val="AralkYok"/>
        <w:numPr>
          <w:ilvl w:val="0"/>
          <w:numId w:val="10"/>
        </w:num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Ü</w:t>
      </w:r>
      <w:r w:rsidR="00945778">
        <w:rPr>
          <w:rFonts w:ascii="Times New Roman" w:hAnsi="Times New Roman" w:cs="Times New Roman"/>
          <w:sz w:val="24"/>
          <w:szCs w:val="24"/>
        </w:rPr>
        <w:t>rüne ait TSE 13410</w:t>
      </w:r>
      <w:r w:rsidR="00205F24">
        <w:rPr>
          <w:rFonts w:ascii="Times New Roman" w:hAnsi="Times New Roman" w:cs="Times New Roman"/>
          <w:sz w:val="24"/>
          <w:szCs w:val="24"/>
        </w:rPr>
        <w:t xml:space="preserve"> </w:t>
      </w:r>
      <w:r>
        <w:rPr>
          <w:rFonts w:ascii="Times New Roman" w:hAnsi="Times New Roman" w:cs="Times New Roman"/>
          <w:sz w:val="24"/>
          <w:szCs w:val="24"/>
        </w:rPr>
        <w:t>belgesi olmalıdır ve belgenin ihale dosyasında sun</w:t>
      </w:r>
      <w:r w:rsidR="007A112E">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BB7A3D">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BB7A3D">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BB7A3D">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BB7A3D">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BB7A3D">
      <w:pPr>
        <w:pStyle w:val="AralkYok"/>
        <w:ind w:left="720"/>
        <w:jc w:val="both"/>
        <w:rPr>
          <w:rFonts w:ascii="Times New Roman" w:hAnsi="Times New Roman" w:cs="Times New Roman"/>
          <w:sz w:val="24"/>
          <w:szCs w:val="24"/>
        </w:rPr>
      </w:pPr>
    </w:p>
    <w:p w:rsidR="00B74F94" w:rsidRPr="001F0CDD" w:rsidRDefault="00B74F94" w:rsidP="00BB7A3D">
      <w:pPr>
        <w:pStyle w:val="ListeParagraf"/>
        <w:jc w:val="both"/>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39B"/>
    <w:multiLevelType w:val="hybridMultilevel"/>
    <w:tmpl w:val="5B02D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BE7DDE"/>
    <w:multiLevelType w:val="hybridMultilevel"/>
    <w:tmpl w:val="FBF6A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8C7916"/>
    <w:multiLevelType w:val="hybridMultilevel"/>
    <w:tmpl w:val="462EA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CD565A"/>
    <w:multiLevelType w:val="hybridMultilevel"/>
    <w:tmpl w:val="E19810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5"/>
  </w:num>
  <w:num w:numId="5">
    <w:abstractNumId w:val="6"/>
  </w:num>
  <w:num w:numId="6">
    <w:abstractNumId w:val="1"/>
  </w:num>
  <w:num w:numId="7">
    <w:abstractNumId w:val="0"/>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B5162"/>
    <w:rsid w:val="001C4E06"/>
    <w:rsid w:val="001F0CDD"/>
    <w:rsid w:val="00205F24"/>
    <w:rsid w:val="002A7A43"/>
    <w:rsid w:val="00341C82"/>
    <w:rsid w:val="00350DFA"/>
    <w:rsid w:val="003E118C"/>
    <w:rsid w:val="004172FE"/>
    <w:rsid w:val="004D53AC"/>
    <w:rsid w:val="00551125"/>
    <w:rsid w:val="00576805"/>
    <w:rsid w:val="006C6BED"/>
    <w:rsid w:val="00707C95"/>
    <w:rsid w:val="007A112E"/>
    <w:rsid w:val="008D2FAC"/>
    <w:rsid w:val="00945778"/>
    <w:rsid w:val="00957446"/>
    <w:rsid w:val="009D5BA3"/>
    <w:rsid w:val="009F1A6E"/>
    <w:rsid w:val="00A46CAE"/>
    <w:rsid w:val="00B71812"/>
    <w:rsid w:val="00B74F94"/>
    <w:rsid w:val="00BB7A3D"/>
    <w:rsid w:val="00C50916"/>
    <w:rsid w:val="00CC0460"/>
    <w:rsid w:val="00D33BD2"/>
    <w:rsid w:val="00D9390D"/>
    <w:rsid w:val="00E01B9C"/>
    <w:rsid w:val="00E730C8"/>
    <w:rsid w:val="00F36C9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2018-01-17T11:18:00Z</dcterms:created>
  <dcterms:modified xsi:type="dcterms:W3CDTF">2018-01-17T11:23:00Z</dcterms:modified>
</cp:coreProperties>
</file>